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9" w:rsidRPr="006E6628" w:rsidRDefault="006E6628" w:rsidP="006E6628">
      <w:pPr>
        <w:spacing w:line="360" w:lineRule="auto"/>
        <w:rPr>
          <w:rFonts w:ascii="Arial" w:hAnsi="Arial" w:cs="Arial"/>
        </w:rPr>
      </w:pPr>
      <w:r w:rsidRPr="006E6628">
        <w:rPr>
          <w:rFonts w:ascii="Arial" w:hAnsi="Arial" w:cs="Arial"/>
        </w:rPr>
        <w:t xml:space="preserve">Infografika przedstawia 3 zdjęcia ustawione w jednej linii. W górnej części znajduję tytuł: modernizacja </w:t>
      </w:r>
      <w:proofErr w:type="spellStart"/>
      <w:r w:rsidRPr="006E6628">
        <w:rPr>
          <w:rFonts w:ascii="Arial" w:hAnsi="Arial" w:cs="Arial"/>
        </w:rPr>
        <w:t>Rail</w:t>
      </w:r>
      <w:proofErr w:type="spellEnd"/>
      <w:r w:rsidRPr="006E6628">
        <w:rPr>
          <w:rFonts w:ascii="Arial" w:hAnsi="Arial" w:cs="Arial"/>
        </w:rPr>
        <w:t xml:space="preserve"> </w:t>
      </w:r>
      <w:proofErr w:type="spellStart"/>
      <w:r w:rsidRPr="006E6628">
        <w:rPr>
          <w:rFonts w:ascii="Arial" w:hAnsi="Arial" w:cs="Arial"/>
        </w:rPr>
        <w:t>Baltica</w:t>
      </w:r>
      <w:proofErr w:type="spellEnd"/>
      <w:r w:rsidRPr="006E6628">
        <w:rPr>
          <w:rFonts w:ascii="Arial" w:hAnsi="Arial" w:cs="Arial"/>
        </w:rPr>
        <w:t xml:space="preserve"> w Polsce: Prace prowadzone w Białymstoku. Poniżej znajduje się opis: Na stacji Białystok oraz nowo budowanym przystanku Białystok Zielone Wzgórza, postępują prace przy budowie przejść podziemnych prowadzących na perony. W grudniu 2021r. zamontowane zostało nowe przęsło wiaduktu kolejowego na budowanej łącznicy kolejowej w pobliżu osiedla </w:t>
      </w:r>
      <w:proofErr w:type="spellStart"/>
      <w:r w:rsidRPr="006E6628">
        <w:rPr>
          <w:rFonts w:ascii="Arial" w:hAnsi="Arial" w:cs="Arial"/>
        </w:rPr>
        <w:t>Starosielce</w:t>
      </w:r>
      <w:proofErr w:type="spellEnd"/>
      <w:r w:rsidRPr="006E6628">
        <w:rPr>
          <w:rFonts w:ascii="Arial" w:hAnsi="Arial" w:cs="Arial"/>
        </w:rPr>
        <w:t xml:space="preserve">. Projekt dofinansowany jest przez Unię Europejską ze środków Instrumentu CEF „Łącząc Europę”. Jeszcze niżej znajdują się zdjęcia. Pierwsze (z lewej) przedstawia plac budowy widziany z lotu ptaka. Poniżej znajduje się opis: budowa nowego przystanku kolejowego Białystok Zielone Wzgórza. Widać już zarys przejścia podziemnego. Drugie zdjęcie (środkowe) przedstawia budynek dworca przed którym odbywają się prace budowlane. Poniżej znajduje się opis: prace ziemne w pobliżu budynku dworca na stacji Białystok. Trzecie zdjęcie (z prawej) przedstawia nocne nakładanie przęsła wiaduktu na przyczółki. Poniżej znajduje się opis: montaż przęsła wiaduktu kolejowego w pobliżu osiedla </w:t>
      </w:r>
      <w:proofErr w:type="spellStart"/>
      <w:r w:rsidRPr="006E6628">
        <w:rPr>
          <w:rFonts w:ascii="Arial" w:hAnsi="Arial" w:cs="Arial"/>
        </w:rPr>
        <w:t>Starosielce</w:t>
      </w:r>
      <w:proofErr w:type="spellEnd"/>
      <w:r w:rsidRPr="006E6628">
        <w:rPr>
          <w:rFonts w:ascii="Arial" w:hAnsi="Arial" w:cs="Arial"/>
        </w:rPr>
        <w:t xml:space="preserve">. Pod zdjęciami znajduje się opis z korzyściami z modernizacji linii kolejowej </w:t>
      </w:r>
      <w:proofErr w:type="spellStart"/>
      <w:r w:rsidRPr="006E6628">
        <w:rPr>
          <w:rFonts w:ascii="Arial" w:hAnsi="Arial" w:cs="Arial"/>
        </w:rPr>
        <w:t>Rail</w:t>
      </w:r>
      <w:proofErr w:type="spellEnd"/>
      <w:r w:rsidRPr="006E6628">
        <w:rPr>
          <w:rFonts w:ascii="Arial" w:hAnsi="Arial" w:cs="Arial"/>
        </w:rPr>
        <w:t xml:space="preserve"> </w:t>
      </w:r>
      <w:proofErr w:type="spellStart"/>
      <w:r w:rsidRPr="006E6628">
        <w:rPr>
          <w:rFonts w:ascii="Arial" w:hAnsi="Arial" w:cs="Arial"/>
        </w:rPr>
        <w:t>Baltica</w:t>
      </w:r>
      <w:proofErr w:type="spellEnd"/>
      <w:r w:rsidRPr="006E6628">
        <w:rPr>
          <w:rFonts w:ascii="Arial" w:hAnsi="Arial" w:cs="Arial"/>
        </w:rPr>
        <w:t xml:space="preserve"> na odcinku Czyżew – Białystok. Są to: wygodne, dostępne przystanki dla osób o ograniczonych możliwościach poruszania się, skrócenie czasu podróży miedzy Warszawa a Białymstokiem do ok. 90 minut, zwiększenie bezpieczeństwa ruchu kolejowego i drogowego, zwiększenie roli kolei w przewozach regionalnych, dalekobieżnych i międzynarodowych i ekologiczna alternatywa dla transportu drogowego.</w:t>
      </w:r>
      <w:bookmarkStart w:id="0" w:name="_GoBack"/>
      <w:bookmarkEnd w:id="0"/>
    </w:p>
    <w:sectPr w:rsidR="00AF3B49" w:rsidRPr="006E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E"/>
    <w:rsid w:val="000C5EDB"/>
    <w:rsid w:val="000F32A1"/>
    <w:rsid w:val="002A610F"/>
    <w:rsid w:val="002C6665"/>
    <w:rsid w:val="00430A61"/>
    <w:rsid w:val="004935FF"/>
    <w:rsid w:val="005655F8"/>
    <w:rsid w:val="00595EAD"/>
    <w:rsid w:val="006E6628"/>
    <w:rsid w:val="007B2CFE"/>
    <w:rsid w:val="008B4DDF"/>
    <w:rsid w:val="009766AF"/>
    <w:rsid w:val="00A417DE"/>
    <w:rsid w:val="00A772B2"/>
    <w:rsid w:val="00CC74EC"/>
    <w:rsid w:val="00D66456"/>
    <w:rsid w:val="00D977E5"/>
    <w:rsid w:val="00E45A7A"/>
    <w:rsid w:val="00F17B85"/>
    <w:rsid w:val="00F27177"/>
    <w:rsid w:val="00F34545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192EE-4655-41B5-8036-EF68DF8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5FF"/>
  </w:style>
  <w:style w:type="paragraph" w:styleId="Nagwek1">
    <w:name w:val="heading 1"/>
    <w:basedOn w:val="Normalny"/>
    <w:next w:val="Normalny"/>
    <w:link w:val="Nagwek1Znak"/>
    <w:uiPriority w:val="9"/>
    <w:qFormat/>
    <w:rsid w:val="00E45A7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80" w:lineRule="atLeast"/>
      <w:jc w:val="both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link w:val="Nagwek2Znak"/>
    <w:qFormat/>
    <w:rsid w:val="000F32A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nwestycje">
    <w:name w:val="Nagłówek1_inwestycje"/>
    <w:basedOn w:val="Nagwek1"/>
    <w:link w:val="Nagwek1inwestycjeZnak"/>
    <w:autoRedefine/>
    <w:qFormat/>
    <w:rsid w:val="004935FF"/>
    <w:rPr>
      <w:b w:val="0"/>
      <w:sz w:val="28"/>
    </w:rPr>
  </w:style>
  <w:style w:type="character" w:customStyle="1" w:styleId="Nagwek1inwestycjeZnak">
    <w:name w:val="Nagłówek1_inwestycje Znak"/>
    <w:basedOn w:val="Nagwek1Znak"/>
    <w:link w:val="Nagwek1inwestycje"/>
    <w:rsid w:val="004935FF"/>
    <w:rPr>
      <w:rFonts w:asciiTheme="majorHAnsi" w:eastAsiaTheme="majorEastAsia" w:hAnsiTheme="majorHAnsi" w:cstheme="majorBidi"/>
      <w:b w:val="0"/>
      <w:color w:val="000000" w:themeColor="text1"/>
      <w:sz w:val="28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E45A7A"/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2inwestycje">
    <w:name w:val="Nagłówek2_inwestycje"/>
    <w:basedOn w:val="Nagwek2"/>
    <w:link w:val="Nagwek2inwestycjeZnak"/>
    <w:autoRedefine/>
    <w:qFormat/>
    <w:rsid w:val="004935FF"/>
    <w:rPr>
      <w:b w:val="0"/>
    </w:rPr>
  </w:style>
  <w:style w:type="character" w:customStyle="1" w:styleId="Nagwek2inwestycjeZnak">
    <w:name w:val="Nagłówek2_inwestycje Znak"/>
    <w:basedOn w:val="Nagwek2Znak"/>
    <w:link w:val="Nagwek2inwestycje"/>
    <w:rsid w:val="004935FF"/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26"/>
      <w:szCs w:val="2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2A1"/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paragraph" w:customStyle="1" w:styleId="inwestycjeH1">
    <w:name w:val="inwestycje_H1"/>
    <w:basedOn w:val="Nagwek1"/>
    <w:link w:val="inwestycjeH1Znak"/>
    <w:autoRedefine/>
    <w:qFormat/>
    <w:rsid w:val="00FB4008"/>
    <w:rPr>
      <w:rFonts w:asciiTheme="minorHAnsi" w:hAnsiTheme="minorHAnsi"/>
      <w:b w:val="0"/>
      <w:sz w:val="28"/>
    </w:rPr>
  </w:style>
  <w:style w:type="character" w:customStyle="1" w:styleId="inwestycjeH1Znak">
    <w:name w:val="inwestycje_H1 Znak"/>
    <w:basedOn w:val="Domylnaczcionkaakapitu"/>
    <w:link w:val="inwestycjeH1"/>
    <w:rsid w:val="00FB4008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inwestycjeH2">
    <w:name w:val="inwestycje_H2"/>
    <w:basedOn w:val="Nagwek2"/>
    <w:link w:val="inwestycjeH2Znak"/>
    <w:autoRedefine/>
    <w:qFormat/>
    <w:rsid w:val="00FB4008"/>
    <w:rPr>
      <w:rFonts w:asciiTheme="minorHAnsi" w:hAnsiTheme="minorHAnsi"/>
      <w:b w:val="0"/>
      <w:color w:val="000000" w:themeColor="text1"/>
    </w:rPr>
  </w:style>
  <w:style w:type="character" w:customStyle="1" w:styleId="inwestycjeH2Znak">
    <w:name w:val="inwestycje_H2 Znak"/>
    <w:basedOn w:val="inwestycjeH1Znak"/>
    <w:link w:val="inwestycjeH2"/>
    <w:rsid w:val="00FB4008"/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H1inwestycje">
    <w:name w:val="H1_inwestycje"/>
    <w:basedOn w:val="Nagwek1"/>
    <w:link w:val="H1inwestycjeZnak"/>
    <w:autoRedefine/>
    <w:qFormat/>
    <w:rsid w:val="00F34545"/>
    <w:rPr>
      <w:rFonts w:asciiTheme="minorHAnsi" w:hAnsiTheme="minorHAnsi"/>
      <w:b w:val="0"/>
      <w:sz w:val="28"/>
    </w:rPr>
  </w:style>
  <w:style w:type="character" w:customStyle="1" w:styleId="H1inwestycjeZnak">
    <w:name w:val="H1_inwestycje Znak"/>
    <w:basedOn w:val="Domylnaczcionkaakapitu"/>
    <w:link w:val="H1inwestycje"/>
    <w:rsid w:val="00F34545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H2inwestycje">
    <w:name w:val="H2_inwestycje"/>
    <w:basedOn w:val="Nagwek2"/>
    <w:link w:val="H2inwestycjeZnak"/>
    <w:autoRedefine/>
    <w:qFormat/>
    <w:rsid w:val="00F271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line="259" w:lineRule="auto"/>
    </w:pPr>
    <w:rPr>
      <w:rFonts w:eastAsia="Times New Roman" w:cstheme="minorBidi"/>
      <w:sz w:val="22"/>
      <w:szCs w:val="26"/>
      <w:bdr w:val="none" w:sz="0" w:space="0" w:color="auto"/>
      <w:lang w:eastAsia="en-US"/>
    </w:rPr>
  </w:style>
  <w:style w:type="character" w:customStyle="1" w:styleId="H2inwestycjeZnak">
    <w:name w:val="H2_inwestycje Znak"/>
    <w:link w:val="H2inwestycje"/>
    <w:rsid w:val="00F27177"/>
    <w:rPr>
      <w:rFonts w:ascii="Arial" w:eastAsia="Times New Roman" w:hAnsi="Arial"/>
      <w:b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Budowa wiaduktu kolejowego w Białymstoku – nocny montaż przęsła</vt:lpstr>
    </vt:vector>
  </TitlesOfParts>
  <Company>PKP PLK S.A.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Modernizacja Rail Baltica w Polsce: Prace prowadzone w Białymstoku</dc:title>
  <dc:subject/>
  <dc:creator>Pawel.Tolak@plk-sa.pl</dc:creator>
  <cp:keywords/>
  <dc:description/>
  <cp:lastModifiedBy>Błażejczyk Marta</cp:lastModifiedBy>
  <cp:revision>3</cp:revision>
  <dcterms:created xsi:type="dcterms:W3CDTF">2022-01-20T13:15:00Z</dcterms:created>
  <dcterms:modified xsi:type="dcterms:W3CDTF">2022-01-20T13:15:00Z</dcterms:modified>
</cp:coreProperties>
</file>